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2BA" w:rsidRDefault="00092FCF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702BDA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7662BA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8A5834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702BDA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430040">
        <w:rPr>
          <w:rFonts w:ascii="Times New Roman" w:hAnsi="Times New Roman" w:cs="Times New Roman"/>
          <w:b/>
          <w:sz w:val="28"/>
          <w:szCs w:val="28"/>
        </w:rPr>
        <w:t>3</w:t>
      </w:r>
      <w:r w:rsidR="00A91D56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B63AF2" w:rsidRDefault="00B63AF2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802344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5E5AD1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от 1</w:t>
      </w:r>
      <w:r w:rsidR="006965FE">
        <w:rPr>
          <w:rFonts w:ascii="Times New Roman" w:hAnsi="Times New Roman" w:cs="Times New Roman"/>
          <w:sz w:val="28"/>
          <w:szCs w:val="28"/>
        </w:rPr>
        <w:t>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6965FE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6965FE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B569D">
        <w:rPr>
          <w:rFonts w:ascii="Times New Roman" w:hAnsi="Times New Roman" w:cs="Times New Roman"/>
          <w:sz w:val="28"/>
          <w:szCs w:val="28"/>
        </w:rPr>
        <w:t xml:space="preserve"> №</w:t>
      </w:r>
      <w:r w:rsidR="006965FE">
        <w:rPr>
          <w:rFonts w:ascii="Times New Roman" w:hAnsi="Times New Roman" w:cs="Times New Roman"/>
          <w:sz w:val="28"/>
          <w:szCs w:val="28"/>
        </w:rPr>
        <w:t xml:space="preserve"> </w:t>
      </w:r>
      <w:r w:rsidR="005418E4">
        <w:rPr>
          <w:rFonts w:ascii="Times New Roman" w:hAnsi="Times New Roman" w:cs="Times New Roman"/>
          <w:sz w:val="28"/>
          <w:szCs w:val="28"/>
        </w:rPr>
        <w:t>2</w:t>
      </w:r>
      <w:r w:rsidR="006965FE">
        <w:rPr>
          <w:rFonts w:ascii="Times New Roman" w:hAnsi="Times New Roman" w:cs="Times New Roman"/>
          <w:sz w:val="28"/>
          <w:szCs w:val="28"/>
        </w:rPr>
        <w:t>0</w:t>
      </w:r>
      <w:r w:rsidR="005418E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6965FE">
        <w:rPr>
          <w:rFonts w:ascii="Times New Roman" w:hAnsi="Times New Roman" w:cs="Times New Roman"/>
          <w:sz w:val="28"/>
          <w:szCs w:val="28"/>
        </w:rPr>
        <w:t>2</w:t>
      </w:r>
      <w:r w:rsidR="0043004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6965FE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702BDA">
        <w:rPr>
          <w:rFonts w:ascii="Times New Roman" w:hAnsi="Times New Roman" w:cs="Times New Roman"/>
          <w:sz w:val="28"/>
          <w:szCs w:val="28"/>
        </w:rPr>
        <w:t>29</w:t>
      </w:r>
      <w:r w:rsidR="00822939">
        <w:rPr>
          <w:rFonts w:ascii="Times New Roman" w:hAnsi="Times New Roman" w:cs="Times New Roman"/>
          <w:sz w:val="28"/>
          <w:szCs w:val="28"/>
        </w:rPr>
        <w:t> </w:t>
      </w:r>
      <w:r w:rsidR="006965FE">
        <w:rPr>
          <w:rFonts w:ascii="Times New Roman" w:hAnsi="Times New Roman" w:cs="Times New Roman"/>
          <w:sz w:val="28"/>
          <w:szCs w:val="28"/>
        </w:rPr>
        <w:t>декабря</w:t>
      </w:r>
      <w:r w:rsidR="00822939">
        <w:rPr>
          <w:rFonts w:ascii="Times New Roman" w:hAnsi="Times New Roman" w:cs="Times New Roman"/>
          <w:sz w:val="28"/>
          <w:szCs w:val="28"/>
        </w:rPr>
        <w:t> </w:t>
      </w:r>
      <w:r w:rsidR="008E343E">
        <w:rPr>
          <w:rFonts w:ascii="Times New Roman" w:hAnsi="Times New Roman" w:cs="Times New Roman"/>
          <w:sz w:val="28"/>
          <w:szCs w:val="28"/>
        </w:rPr>
        <w:t>20</w:t>
      </w:r>
      <w:r w:rsidR="006965FE">
        <w:rPr>
          <w:rFonts w:ascii="Times New Roman" w:hAnsi="Times New Roman" w:cs="Times New Roman"/>
          <w:sz w:val="28"/>
          <w:szCs w:val="28"/>
        </w:rPr>
        <w:t>2</w:t>
      </w:r>
      <w:r w:rsidR="00430040">
        <w:rPr>
          <w:rFonts w:ascii="Times New Roman" w:hAnsi="Times New Roman" w:cs="Times New Roman"/>
          <w:sz w:val="28"/>
          <w:szCs w:val="28"/>
        </w:rPr>
        <w:t>3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6965FE">
        <w:rPr>
          <w:rFonts w:ascii="Times New Roman" w:hAnsi="Times New Roman" w:cs="Times New Roman"/>
          <w:sz w:val="28"/>
          <w:szCs w:val="28"/>
        </w:rPr>
        <w:t xml:space="preserve"> </w:t>
      </w:r>
      <w:r w:rsidR="007B569D">
        <w:rPr>
          <w:rFonts w:ascii="Times New Roman" w:hAnsi="Times New Roman" w:cs="Times New Roman"/>
          <w:sz w:val="28"/>
          <w:szCs w:val="28"/>
        </w:rPr>
        <w:t>№</w:t>
      </w:r>
      <w:r w:rsidR="006965FE">
        <w:rPr>
          <w:rFonts w:ascii="Times New Roman" w:hAnsi="Times New Roman" w:cs="Times New Roman"/>
          <w:sz w:val="28"/>
          <w:szCs w:val="28"/>
        </w:rPr>
        <w:t xml:space="preserve"> </w:t>
      </w:r>
      <w:r w:rsidR="00A40559">
        <w:rPr>
          <w:rFonts w:ascii="Times New Roman" w:hAnsi="Times New Roman" w:cs="Times New Roman"/>
          <w:sz w:val="28"/>
          <w:szCs w:val="28"/>
        </w:rPr>
        <w:t>228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43E" w:rsidRP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8A5834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43EAF" w:rsidRPr="008E343E" w:rsidRDefault="00F43EAF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«Ремонт многоквартирных домов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Новопокровского сельского поселения Новопокровского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Default="00F43EAF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E343E" w:rsidRPr="008E34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A5834">
        <w:rPr>
          <w:rFonts w:ascii="Times New Roman" w:hAnsi="Times New Roman" w:cs="Times New Roman"/>
          <w:sz w:val="28"/>
          <w:szCs w:val="28"/>
        </w:rPr>
        <w:t>Развитие водоснабжения Новопокровского сельского поселения</w:t>
      </w:r>
      <w:r w:rsidR="006965FE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8A5834">
        <w:rPr>
          <w:rFonts w:ascii="Times New Roman" w:hAnsi="Times New Roman" w:cs="Times New Roman"/>
          <w:sz w:val="28"/>
          <w:szCs w:val="28"/>
        </w:rPr>
        <w:t>»</w:t>
      </w:r>
      <w:r w:rsidR="006965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Default="008E343E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E343E">
        <w:rPr>
          <w:rFonts w:ascii="Times New Roman" w:hAnsi="Times New Roman" w:cs="Times New Roman"/>
          <w:sz w:val="28"/>
          <w:szCs w:val="28"/>
        </w:rPr>
        <w:t>«</w:t>
      </w:r>
      <w:r w:rsidR="008A5834">
        <w:rPr>
          <w:rFonts w:ascii="Times New Roman" w:hAnsi="Times New Roman" w:cs="Times New Roman"/>
          <w:sz w:val="28"/>
          <w:szCs w:val="28"/>
        </w:rPr>
        <w:t>Озеленение»;</w:t>
      </w:r>
    </w:p>
    <w:p w:rsidR="008A5834" w:rsidRDefault="008A5834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«Организация и содержание мест захоронения»</w:t>
      </w:r>
      <w:r w:rsidR="00E04916">
        <w:rPr>
          <w:rFonts w:ascii="Times New Roman" w:hAnsi="Times New Roman" w:cs="Times New Roman"/>
          <w:sz w:val="28"/>
          <w:szCs w:val="28"/>
        </w:rPr>
        <w:t>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3.«Создание условий для массового отдыха жителей поселения и организация обустройства мест массового отдыха населения»;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«Организация сбора и вывоза бытовых отходов и мусора»;</w:t>
      </w:r>
    </w:p>
    <w:p w:rsidR="00E04916" w:rsidRDefault="00E04916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«Другие мероприятия в области благоустройства»;</w:t>
      </w:r>
    </w:p>
    <w:p w:rsidR="00F22300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«Поощрение победителей краевого конкурса на звание «Лучший орган территориального общественного самоуправления»;</w:t>
      </w:r>
    </w:p>
    <w:p w:rsidR="00E04916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04916">
        <w:rPr>
          <w:rFonts w:ascii="Times New Roman" w:hAnsi="Times New Roman" w:cs="Times New Roman"/>
          <w:sz w:val="28"/>
          <w:szCs w:val="28"/>
        </w:rPr>
        <w:t>. «Дополнительная помощь местным бюджетам для решения социально значимых вопросов»;</w:t>
      </w:r>
    </w:p>
    <w:p w:rsidR="00E04916" w:rsidRDefault="003D5A6F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049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04916">
        <w:rPr>
          <w:rFonts w:ascii="Times New Roman" w:hAnsi="Times New Roman" w:cs="Times New Roman"/>
          <w:sz w:val="28"/>
          <w:szCs w:val="28"/>
        </w:rPr>
        <w:t xml:space="preserve">беспечение </w:t>
      </w:r>
      <w:r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E0491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функций в сфере жилищно-коммунального хозяйства</w:t>
      </w:r>
      <w:r w:rsidR="006B6706">
        <w:rPr>
          <w:rFonts w:ascii="Times New Roman" w:hAnsi="Times New Roman" w:cs="Times New Roman"/>
          <w:sz w:val="28"/>
          <w:szCs w:val="28"/>
        </w:rPr>
        <w:t>».</w:t>
      </w:r>
    </w:p>
    <w:p w:rsidR="00332E73" w:rsidRDefault="00332E73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A34734" w:rsidRPr="007B569D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BF13DC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F13D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00CB2">
        <w:rPr>
          <w:rFonts w:ascii="Times New Roman" w:hAnsi="Times New Roman" w:cs="Times New Roman"/>
          <w:sz w:val="28"/>
          <w:szCs w:val="28"/>
        </w:rPr>
        <w:t>2</w:t>
      </w:r>
      <w:r w:rsidR="0043004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F13D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430040">
        <w:rPr>
          <w:rFonts w:ascii="Times New Roman" w:hAnsi="Times New Roman" w:cs="Times New Roman"/>
          <w:sz w:val="28"/>
          <w:szCs w:val="28"/>
        </w:rPr>
        <w:t>111844,4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5B649A">
        <w:rPr>
          <w:rFonts w:ascii="Times New Roman" w:hAnsi="Times New Roman" w:cs="Times New Roman"/>
          <w:sz w:val="28"/>
          <w:szCs w:val="28"/>
        </w:rPr>
        <w:t>израсходовано</w:t>
      </w:r>
      <w:r w:rsidR="003E5EBD">
        <w:rPr>
          <w:rFonts w:ascii="Times New Roman" w:hAnsi="Times New Roman" w:cs="Times New Roman"/>
          <w:sz w:val="28"/>
          <w:szCs w:val="28"/>
        </w:rPr>
        <w:t xml:space="preserve"> </w:t>
      </w:r>
      <w:r w:rsidR="00947CD5">
        <w:rPr>
          <w:rFonts w:ascii="Times New Roman" w:hAnsi="Times New Roman" w:cs="Times New Roman"/>
          <w:sz w:val="28"/>
          <w:szCs w:val="28"/>
        </w:rPr>
        <w:t>–</w:t>
      </w:r>
      <w:r w:rsidR="00430040">
        <w:rPr>
          <w:rFonts w:ascii="Times New Roman" w:hAnsi="Times New Roman" w:cs="Times New Roman"/>
          <w:sz w:val="28"/>
          <w:szCs w:val="28"/>
        </w:rPr>
        <w:t xml:space="preserve"> 105110,2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430040">
        <w:rPr>
          <w:rFonts w:ascii="Times New Roman" w:hAnsi="Times New Roman" w:cs="Times New Roman"/>
          <w:sz w:val="28"/>
          <w:szCs w:val="28"/>
        </w:rPr>
        <w:t>93,9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BC79EA">
        <w:rPr>
          <w:rFonts w:ascii="Times New Roman" w:hAnsi="Times New Roman" w:cs="Times New Roman"/>
          <w:sz w:val="28"/>
          <w:szCs w:val="28"/>
        </w:rPr>
        <w:t>.</w:t>
      </w:r>
    </w:p>
    <w:p w:rsidR="00430040" w:rsidRPr="00430040" w:rsidRDefault="00430040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30040">
        <w:rPr>
          <w:rFonts w:ascii="Times New Roman" w:hAnsi="Times New Roman" w:cs="Times New Roman"/>
          <w:b/>
          <w:sz w:val="28"/>
          <w:szCs w:val="28"/>
        </w:rPr>
        <w:t>одпрограмма «Ремонт многоквартирных домов на территории Новопокровского сельского по</w:t>
      </w:r>
      <w:r>
        <w:rPr>
          <w:rFonts w:ascii="Times New Roman" w:hAnsi="Times New Roman" w:cs="Times New Roman"/>
          <w:b/>
          <w:sz w:val="28"/>
          <w:szCs w:val="28"/>
        </w:rPr>
        <w:t xml:space="preserve">селения Новопокровского района» </w:t>
      </w:r>
      <w:r>
        <w:rPr>
          <w:rFonts w:ascii="Times New Roman" w:hAnsi="Times New Roman" w:cs="Times New Roman"/>
          <w:sz w:val="28"/>
          <w:szCs w:val="28"/>
        </w:rPr>
        <w:t>не реализовывалась в 2023 году.</w:t>
      </w:r>
    </w:p>
    <w:p w:rsidR="005B649A" w:rsidRDefault="00314575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3E4F1E">
        <w:rPr>
          <w:rFonts w:ascii="Times New Roman" w:hAnsi="Times New Roman" w:cs="Times New Roman"/>
          <w:b/>
          <w:sz w:val="28"/>
          <w:szCs w:val="28"/>
        </w:rPr>
        <w:t>Развитие водоснабжения Новопокровского сельского поселения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C00C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7CD5" w:rsidRPr="00947CD5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C00CB2">
        <w:rPr>
          <w:rFonts w:ascii="Times New Roman" w:eastAsia="Times New Roman" w:hAnsi="Times New Roman" w:cs="Times New Roman"/>
          <w:sz w:val="28"/>
          <w:szCs w:val="28"/>
        </w:rPr>
        <w:t>2</w:t>
      </w:r>
      <w:r w:rsidR="00430040">
        <w:rPr>
          <w:rFonts w:ascii="Times New Roman" w:eastAsia="Times New Roman" w:hAnsi="Times New Roman" w:cs="Times New Roman"/>
          <w:sz w:val="28"/>
          <w:szCs w:val="28"/>
        </w:rPr>
        <w:t>3</w:t>
      </w:r>
      <w:r w:rsidR="00947CD5" w:rsidRPr="00947CD5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C00C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4310D7">
        <w:rPr>
          <w:rFonts w:ascii="Times New Roman" w:eastAsia="Times New Roman" w:hAnsi="Times New Roman" w:cs="Times New Roman"/>
          <w:sz w:val="28"/>
          <w:szCs w:val="28"/>
        </w:rPr>
        <w:t>сумме</w:t>
      </w:r>
      <w:r w:rsidR="001F1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0040">
        <w:rPr>
          <w:rFonts w:ascii="Times New Roman" w:eastAsia="Times New Roman" w:hAnsi="Times New Roman" w:cs="Times New Roman"/>
          <w:sz w:val="28"/>
          <w:szCs w:val="28"/>
        </w:rPr>
        <w:t>22304,2</w:t>
      </w:r>
      <w:r w:rsidR="00A34734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  <w:r w:rsidR="005C4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44A">
        <w:rPr>
          <w:rFonts w:ascii="Times New Roman" w:hAnsi="Times New Roman"/>
          <w:sz w:val="28"/>
          <w:szCs w:val="28"/>
        </w:rPr>
        <w:t xml:space="preserve">Фактически </w:t>
      </w:r>
      <w:r w:rsidR="00381930">
        <w:rPr>
          <w:rFonts w:ascii="Times New Roman" w:hAnsi="Times New Roman"/>
          <w:sz w:val="28"/>
          <w:szCs w:val="28"/>
        </w:rPr>
        <w:t>израсходовано</w:t>
      </w:r>
      <w:r w:rsidR="005C4EAD">
        <w:rPr>
          <w:rFonts w:ascii="Times New Roman" w:hAnsi="Times New Roman"/>
          <w:sz w:val="28"/>
          <w:szCs w:val="28"/>
        </w:rPr>
        <w:t xml:space="preserve"> </w:t>
      </w:r>
      <w:r w:rsidR="00430040">
        <w:rPr>
          <w:rFonts w:ascii="Times New Roman" w:hAnsi="Times New Roman"/>
          <w:sz w:val="28"/>
          <w:szCs w:val="28"/>
        </w:rPr>
        <w:t>22303,7</w:t>
      </w:r>
      <w:r w:rsidR="00B2444A">
        <w:rPr>
          <w:rFonts w:ascii="Times New Roman" w:hAnsi="Times New Roman"/>
          <w:sz w:val="28"/>
          <w:szCs w:val="28"/>
        </w:rPr>
        <w:t xml:space="preserve"> тыс. руб</w:t>
      </w:r>
      <w:r w:rsidR="00381930">
        <w:rPr>
          <w:rFonts w:ascii="Times New Roman" w:hAnsi="Times New Roman"/>
          <w:sz w:val="28"/>
          <w:szCs w:val="28"/>
        </w:rPr>
        <w:t>лей</w:t>
      </w:r>
      <w:r w:rsidR="00B2444A">
        <w:rPr>
          <w:rFonts w:ascii="Times New Roman" w:hAnsi="Times New Roman"/>
          <w:sz w:val="28"/>
          <w:szCs w:val="28"/>
        </w:rPr>
        <w:t>.</w:t>
      </w:r>
      <w:r w:rsidR="005C4EAD">
        <w:rPr>
          <w:rFonts w:ascii="Times New Roman" w:hAnsi="Times New Roman"/>
          <w:sz w:val="28"/>
          <w:szCs w:val="28"/>
        </w:rPr>
        <w:t xml:space="preserve"> </w:t>
      </w:r>
      <w:r w:rsidR="00B2444A">
        <w:rPr>
          <w:rFonts w:ascii="Times New Roman" w:hAnsi="Times New Roman"/>
          <w:sz w:val="28"/>
          <w:szCs w:val="28"/>
        </w:rPr>
        <w:t xml:space="preserve">Данные средства были </w:t>
      </w:r>
      <w:r w:rsidR="00C86B68">
        <w:rPr>
          <w:rFonts w:ascii="Times New Roman" w:hAnsi="Times New Roman"/>
          <w:sz w:val="28"/>
          <w:szCs w:val="28"/>
        </w:rPr>
        <w:t>направлены</w:t>
      </w:r>
      <w:r w:rsidR="005C4EAD">
        <w:rPr>
          <w:rFonts w:ascii="Times New Roman" w:hAnsi="Times New Roman"/>
          <w:sz w:val="28"/>
          <w:szCs w:val="28"/>
        </w:rPr>
        <w:t xml:space="preserve"> </w:t>
      </w:r>
      <w:r w:rsidR="00801E44">
        <w:rPr>
          <w:rFonts w:ascii="Times New Roman" w:hAnsi="Times New Roman"/>
          <w:sz w:val="28"/>
          <w:szCs w:val="28"/>
        </w:rPr>
        <w:t>на</w:t>
      </w:r>
      <w:r w:rsidR="00C86B68">
        <w:rPr>
          <w:rFonts w:ascii="Times New Roman" w:hAnsi="Times New Roman"/>
          <w:sz w:val="28"/>
          <w:szCs w:val="28"/>
        </w:rPr>
        <w:t>:</w:t>
      </w:r>
    </w:p>
    <w:p w:rsidR="005B649A" w:rsidRDefault="005B649A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2257">
        <w:rPr>
          <w:rFonts w:ascii="Times New Roman" w:hAnsi="Times New Roman"/>
          <w:sz w:val="28"/>
          <w:szCs w:val="28"/>
        </w:rPr>
        <w:t xml:space="preserve">- </w:t>
      </w:r>
      <w:r w:rsidR="00BF13DC" w:rsidRPr="00482257">
        <w:rPr>
          <w:rFonts w:ascii="Times New Roman" w:hAnsi="Times New Roman"/>
          <w:sz w:val="28"/>
          <w:szCs w:val="28"/>
        </w:rPr>
        <w:t>мероприяти</w:t>
      </w:r>
      <w:r w:rsidRPr="00482257">
        <w:rPr>
          <w:rFonts w:ascii="Times New Roman" w:hAnsi="Times New Roman"/>
          <w:sz w:val="28"/>
          <w:szCs w:val="28"/>
        </w:rPr>
        <w:t>я</w:t>
      </w:r>
      <w:r w:rsidR="00BF13DC" w:rsidRPr="00482257">
        <w:rPr>
          <w:rFonts w:ascii="Times New Roman" w:hAnsi="Times New Roman"/>
          <w:sz w:val="28"/>
          <w:szCs w:val="28"/>
        </w:rPr>
        <w:t xml:space="preserve"> в области коммунального хозяйства </w:t>
      </w:r>
      <w:r w:rsidR="00C86B68" w:rsidRPr="00482257">
        <w:rPr>
          <w:rFonts w:ascii="Times New Roman" w:hAnsi="Times New Roman"/>
          <w:sz w:val="28"/>
          <w:szCs w:val="28"/>
        </w:rPr>
        <w:t>(</w:t>
      </w:r>
      <w:r w:rsidR="00430040">
        <w:rPr>
          <w:rFonts w:ascii="Times New Roman" w:hAnsi="Times New Roman"/>
          <w:sz w:val="28"/>
          <w:szCs w:val="28"/>
        </w:rPr>
        <w:t>2285,4</w:t>
      </w:r>
      <w:r w:rsidR="00C02519">
        <w:rPr>
          <w:rFonts w:ascii="Times New Roman" w:hAnsi="Times New Roman"/>
          <w:sz w:val="28"/>
          <w:szCs w:val="28"/>
        </w:rPr>
        <w:t xml:space="preserve"> </w:t>
      </w:r>
      <w:r w:rsidR="00C97941" w:rsidRPr="00482257">
        <w:rPr>
          <w:rFonts w:ascii="Times New Roman" w:hAnsi="Times New Roman"/>
          <w:sz w:val="28"/>
          <w:szCs w:val="28"/>
        </w:rPr>
        <w:t>тыс. руб</w:t>
      </w:r>
      <w:r w:rsidR="00C86B68" w:rsidRPr="00482257">
        <w:rPr>
          <w:rFonts w:ascii="Times New Roman" w:hAnsi="Times New Roman"/>
          <w:sz w:val="28"/>
          <w:szCs w:val="28"/>
        </w:rPr>
        <w:t>лей);</w:t>
      </w:r>
    </w:p>
    <w:p w:rsidR="00247D83" w:rsidRDefault="00801E44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>омпенсаци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 выпадающих доходов организациям, предоставляющим населению услуги водоснабжения и водоотведения по тарифам, не обеспечивающим возмещение издержек 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(</w:t>
      </w:r>
      <w:r w:rsidR="00430040">
        <w:rPr>
          <w:rFonts w:ascii="Times New Roman" w:eastAsia="Times New Roman" w:hAnsi="Times New Roman" w:cs="Times New Roman"/>
          <w:sz w:val="28"/>
          <w:szCs w:val="28"/>
        </w:rPr>
        <w:t>15</w:t>
      </w:r>
      <w:r w:rsidR="005B5342">
        <w:rPr>
          <w:rFonts w:ascii="Times New Roman" w:eastAsia="Times New Roman" w:hAnsi="Times New Roman" w:cs="Times New Roman"/>
          <w:sz w:val="28"/>
          <w:szCs w:val="28"/>
        </w:rPr>
        <w:t>00,0</w:t>
      </w:r>
      <w:r w:rsidR="004C3090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A04C05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C86B68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46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4682" w:rsidRDefault="00914682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развитие водоснаб</w:t>
      </w:r>
      <w:r w:rsidR="00430040">
        <w:rPr>
          <w:rFonts w:ascii="Times New Roman" w:eastAsia="Times New Roman" w:hAnsi="Times New Roman" w:cs="Times New Roman"/>
          <w:sz w:val="28"/>
          <w:szCs w:val="28"/>
        </w:rPr>
        <w:t>жения населенных пунктов (3364,7 тыс. рублей);</w:t>
      </w:r>
    </w:p>
    <w:p w:rsidR="00430040" w:rsidRDefault="00430040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передаваемые полномочия на создание условий для организации в границах поселения водоснабжения и водоотведения населения (6700,0 тыс. рублей);</w:t>
      </w:r>
    </w:p>
    <w:p w:rsidR="00430040" w:rsidRDefault="00430040" w:rsidP="00F82A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отдельные мероприятия муниципальной программы (8453,6 тыс. рублей).</w:t>
      </w:r>
    </w:p>
    <w:p w:rsidR="00A03587" w:rsidRDefault="00FF3F8C" w:rsidP="00A0358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A7F37">
        <w:rPr>
          <w:rFonts w:ascii="Times New Roman" w:hAnsi="Times New Roman" w:cs="Times New Roman"/>
          <w:sz w:val="28"/>
          <w:szCs w:val="28"/>
        </w:rPr>
        <w:t>казатель эффективности Э</w:t>
      </w:r>
      <w:r w:rsidR="00247D83">
        <w:rPr>
          <w:rFonts w:ascii="Times New Roman" w:hAnsi="Times New Roman" w:cs="Times New Roman"/>
          <w:sz w:val="28"/>
          <w:szCs w:val="28"/>
        </w:rPr>
        <w:t>м</w:t>
      </w:r>
      <w:r w:rsidR="004A7F37">
        <w:rPr>
          <w:rFonts w:ascii="Times New Roman" w:hAnsi="Times New Roman" w:cs="Times New Roman"/>
          <w:sz w:val="28"/>
          <w:szCs w:val="28"/>
        </w:rPr>
        <w:t>п</w:t>
      </w:r>
      <w:r w:rsidR="00247D83">
        <w:rPr>
          <w:rFonts w:ascii="Times New Roman" w:hAnsi="Times New Roman" w:cs="Times New Roman"/>
          <w:sz w:val="28"/>
          <w:szCs w:val="28"/>
        </w:rPr>
        <w:t>=</w:t>
      </w:r>
      <w:r w:rsidR="003E7524">
        <w:rPr>
          <w:rFonts w:ascii="Times New Roman" w:hAnsi="Times New Roman" w:cs="Times New Roman"/>
          <w:sz w:val="28"/>
          <w:szCs w:val="28"/>
        </w:rPr>
        <w:t>0,99</w:t>
      </w:r>
      <w:r w:rsidR="00247D83">
        <w:rPr>
          <w:rFonts w:ascii="Times New Roman" w:hAnsi="Times New Roman" w:cs="Times New Roman"/>
          <w:sz w:val="28"/>
          <w:szCs w:val="28"/>
        </w:rPr>
        <w:t xml:space="preserve"> </w:t>
      </w:r>
      <w:r w:rsidR="007C47F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4A7F37">
        <w:rPr>
          <w:rFonts w:ascii="Times New Roman" w:hAnsi="Times New Roman" w:cs="Times New Roman"/>
          <w:sz w:val="28"/>
          <w:szCs w:val="28"/>
        </w:rPr>
        <w:t>высок</w:t>
      </w:r>
      <w:r w:rsidR="00BF13DC">
        <w:rPr>
          <w:rFonts w:ascii="Times New Roman" w:hAnsi="Times New Roman" w:cs="Times New Roman"/>
          <w:sz w:val="28"/>
          <w:szCs w:val="28"/>
        </w:rPr>
        <w:t>о</w:t>
      </w:r>
      <w:r w:rsidR="007C47F9">
        <w:rPr>
          <w:rFonts w:ascii="Times New Roman" w:hAnsi="Times New Roman" w:cs="Times New Roman"/>
          <w:sz w:val="28"/>
          <w:szCs w:val="28"/>
        </w:rPr>
        <w:t>й.</w:t>
      </w:r>
    </w:p>
    <w:p w:rsidR="00706E0B" w:rsidRDefault="001E23A2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236790">
        <w:rPr>
          <w:rFonts w:ascii="Times New Roman" w:hAnsi="Times New Roman" w:cs="Times New Roman"/>
          <w:b/>
          <w:sz w:val="28"/>
          <w:szCs w:val="28"/>
        </w:rPr>
        <w:t>Озеленение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BD72BF">
        <w:rPr>
          <w:rFonts w:ascii="Times New Roman" w:hAnsi="Times New Roman" w:cs="Times New Roman"/>
          <w:sz w:val="28"/>
          <w:szCs w:val="28"/>
        </w:rPr>
        <w:t>7571,4</w:t>
      </w:r>
      <w:r w:rsidRPr="00230405">
        <w:rPr>
          <w:rFonts w:ascii="Times New Roman" w:hAnsi="Times New Roman" w:cs="Times New Roman"/>
          <w:sz w:val="28"/>
          <w:szCs w:val="28"/>
        </w:rPr>
        <w:t>.</w:t>
      </w:r>
      <w:r w:rsidR="00A03587">
        <w:rPr>
          <w:rFonts w:ascii="Times New Roman" w:hAnsi="Times New Roman" w:cs="Times New Roman"/>
          <w:sz w:val="28"/>
          <w:szCs w:val="28"/>
        </w:rPr>
        <w:t xml:space="preserve"> </w:t>
      </w:r>
      <w:r w:rsidR="009C216C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BD72BF">
        <w:rPr>
          <w:rFonts w:ascii="Times New Roman" w:hAnsi="Times New Roman" w:cs="Times New Roman"/>
          <w:sz w:val="28"/>
          <w:szCs w:val="28"/>
        </w:rPr>
        <w:t>2830,4</w:t>
      </w:r>
      <w:r w:rsidR="009C216C">
        <w:rPr>
          <w:rFonts w:ascii="Times New Roman" w:hAnsi="Times New Roman"/>
          <w:sz w:val="28"/>
          <w:szCs w:val="28"/>
        </w:rPr>
        <w:t xml:space="preserve"> </w:t>
      </w:r>
      <w:r w:rsidR="009C216C"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7219F1">
        <w:rPr>
          <w:rFonts w:ascii="Times New Roman" w:hAnsi="Times New Roman" w:cs="Times New Roman"/>
          <w:sz w:val="28"/>
          <w:szCs w:val="28"/>
        </w:rPr>
        <w:t>,</w:t>
      </w:r>
      <w:r w:rsidR="00A03587">
        <w:rPr>
          <w:rFonts w:ascii="Times New Roman" w:hAnsi="Times New Roman" w:cs="Times New Roman"/>
          <w:sz w:val="28"/>
          <w:szCs w:val="28"/>
        </w:rPr>
        <w:t xml:space="preserve"> </w:t>
      </w:r>
      <w:r w:rsidR="007219F1">
        <w:rPr>
          <w:rFonts w:ascii="Times New Roman" w:hAnsi="Times New Roman" w:cs="Times New Roman"/>
          <w:sz w:val="28"/>
          <w:szCs w:val="28"/>
        </w:rPr>
        <w:t xml:space="preserve">процент исполнения мероприятия составил </w:t>
      </w:r>
      <w:r w:rsidR="00BD72BF">
        <w:rPr>
          <w:rFonts w:ascii="Times New Roman" w:hAnsi="Times New Roman" w:cs="Times New Roman"/>
          <w:sz w:val="28"/>
          <w:szCs w:val="28"/>
        </w:rPr>
        <w:t>37,4</w:t>
      </w:r>
      <w:r w:rsidR="007219F1">
        <w:rPr>
          <w:rFonts w:ascii="Times New Roman" w:hAnsi="Times New Roman" w:cs="Times New Roman"/>
          <w:sz w:val="28"/>
          <w:szCs w:val="28"/>
        </w:rPr>
        <w:t xml:space="preserve"> %. </w:t>
      </w:r>
      <w:r w:rsidR="003E7524">
        <w:rPr>
          <w:rFonts w:ascii="Times New Roman" w:hAnsi="Times New Roman" w:cs="Times New Roman"/>
          <w:sz w:val="28"/>
          <w:szCs w:val="28"/>
        </w:rPr>
        <w:t>В 2022 году в бюджет поселения поступила компенсация за вырубку</w:t>
      </w:r>
      <w:r w:rsidR="00BD72BF">
        <w:rPr>
          <w:rFonts w:ascii="Times New Roman" w:hAnsi="Times New Roman" w:cs="Times New Roman"/>
          <w:sz w:val="28"/>
          <w:szCs w:val="28"/>
        </w:rPr>
        <w:t xml:space="preserve"> деревьев, данные средства используются </w:t>
      </w:r>
      <w:r w:rsidR="003E7524">
        <w:rPr>
          <w:rFonts w:ascii="Times New Roman" w:hAnsi="Times New Roman" w:cs="Times New Roman"/>
          <w:sz w:val="28"/>
          <w:szCs w:val="28"/>
        </w:rPr>
        <w:t>на воспроизводство зеленых насаждений взамен уничтоженных.</w:t>
      </w:r>
    </w:p>
    <w:p w:rsidR="00F70D57" w:rsidRDefault="004B159F" w:rsidP="00974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B21D58"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B21D58">
        <w:rPr>
          <w:rFonts w:ascii="Times New Roman" w:hAnsi="Times New Roman" w:cs="Times New Roman"/>
          <w:b/>
          <w:sz w:val="28"/>
          <w:szCs w:val="28"/>
        </w:rPr>
        <w:t xml:space="preserve">Организация </w:t>
      </w:r>
      <w:r w:rsidR="0036763B">
        <w:rPr>
          <w:rFonts w:ascii="Times New Roman" w:hAnsi="Times New Roman" w:cs="Times New Roman"/>
          <w:b/>
          <w:sz w:val="28"/>
          <w:szCs w:val="28"/>
        </w:rPr>
        <w:t xml:space="preserve">и содержание </w:t>
      </w:r>
      <w:r w:rsidR="00B21D58">
        <w:rPr>
          <w:rFonts w:ascii="Times New Roman" w:hAnsi="Times New Roman" w:cs="Times New Roman"/>
          <w:b/>
          <w:sz w:val="28"/>
          <w:szCs w:val="28"/>
        </w:rPr>
        <w:t>мест захоронения</w:t>
      </w:r>
      <w:r w:rsidR="00B21D58"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BD72BF">
        <w:rPr>
          <w:rFonts w:ascii="Times New Roman" w:hAnsi="Times New Roman" w:cs="Times New Roman"/>
          <w:sz w:val="28"/>
          <w:szCs w:val="28"/>
        </w:rPr>
        <w:t>в 2023</w:t>
      </w:r>
      <w:r w:rsidR="00B241B2">
        <w:rPr>
          <w:rFonts w:ascii="Times New Roman" w:hAnsi="Times New Roman" w:cs="Times New Roman"/>
          <w:sz w:val="28"/>
          <w:szCs w:val="28"/>
        </w:rPr>
        <w:t xml:space="preserve"> году было запланировано финансирование на сумму </w:t>
      </w:r>
      <w:r w:rsidR="00BD72BF">
        <w:rPr>
          <w:rFonts w:ascii="Times New Roman" w:hAnsi="Times New Roman" w:cs="Times New Roman"/>
          <w:sz w:val="28"/>
          <w:szCs w:val="28"/>
        </w:rPr>
        <w:t>406,7</w:t>
      </w:r>
      <w:r w:rsidR="00B21D58"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BD72BF">
        <w:rPr>
          <w:rFonts w:ascii="Times New Roman" w:hAnsi="Times New Roman"/>
          <w:sz w:val="28"/>
          <w:szCs w:val="28"/>
        </w:rPr>
        <w:t>Фактически израсходовано 397,6 тыс. рублей, процент исполнения мероприятия 97,8%</w:t>
      </w:r>
      <w:r w:rsidR="00974D6E">
        <w:rPr>
          <w:rFonts w:ascii="Times New Roman" w:hAnsi="Times New Roman"/>
          <w:sz w:val="28"/>
          <w:szCs w:val="28"/>
        </w:rPr>
        <w:t>. Д</w:t>
      </w:r>
      <w:r w:rsidR="00974D6E">
        <w:rPr>
          <w:rFonts w:ascii="Times New Roman" w:hAnsi="Times New Roman" w:cs="Times New Roman"/>
          <w:sz w:val="28"/>
          <w:szCs w:val="28"/>
        </w:rPr>
        <w:t>ене</w:t>
      </w:r>
      <w:r w:rsidR="00F70D57">
        <w:rPr>
          <w:rFonts w:ascii="Times New Roman" w:hAnsi="Times New Roman" w:cs="Times New Roman"/>
          <w:sz w:val="28"/>
          <w:szCs w:val="28"/>
        </w:rPr>
        <w:t>жные средства были направлены</w:t>
      </w:r>
      <w:r w:rsidR="00974D6E">
        <w:rPr>
          <w:rFonts w:ascii="Times New Roman" w:hAnsi="Times New Roman" w:cs="Times New Roman"/>
          <w:sz w:val="28"/>
          <w:szCs w:val="28"/>
        </w:rPr>
        <w:t xml:space="preserve"> на </w:t>
      </w:r>
      <w:r w:rsidR="00974D6E" w:rsidRPr="000A0A06">
        <w:rPr>
          <w:rFonts w:ascii="Times New Roman" w:hAnsi="Times New Roman" w:cs="Times New Roman"/>
          <w:sz w:val="28"/>
          <w:szCs w:val="28"/>
        </w:rPr>
        <w:t>содержани</w:t>
      </w:r>
      <w:r w:rsidR="00974D6E">
        <w:rPr>
          <w:rFonts w:ascii="Times New Roman" w:hAnsi="Times New Roman" w:cs="Times New Roman"/>
          <w:sz w:val="28"/>
          <w:szCs w:val="28"/>
        </w:rPr>
        <w:t>е</w:t>
      </w:r>
      <w:r w:rsidR="00974D6E" w:rsidRPr="000A0A06">
        <w:rPr>
          <w:rFonts w:ascii="Times New Roman" w:hAnsi="Times New Roman" w:cs="Times New Roman"/>
          <w:sz w:val="28"/>
          <w:szCs w:val="28"/>
        </w:rPr>
        <w:t xml:space="preserve"> мест захоронения Новопокровского сельского поселения</w:t>
      </w:r>
      <w:r w:rsidR="00F70D57">
        <w:rPr>
          <w:rFonts w:ascii="Times New Roman" w:hAnsi="Times New Roman" w:cs="Times New Roman"/>
          <w:sz w:val="28"/>
          <w:szCs w:val="28"/>
        </w:rPr>
        <w:t>.</w:t>
      </w:r>
    </w:p>
    <w:p w:rsidR="000A0A06" w:rsidRDefault="0048103F" w:rsidP="00974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0A06">
        <w:rPr>
          <w:rFonts w:ascii="Times New Roman" w:hAnsi="Times New Roman" w:cs="Times New Roman"/>
          <w:sz w:val="28"/>
          <w:szCs w:val="28"/>
        </w:rPr>
        <w:t xml:space="preserve">На </w:t>
      </w:r>
      <w:r w:rsidR="000A0A06" w:rsidRPr="00230405">
        <w:rPr>
          <w:rFonts w:ascii="Times New Roman" w:hAnsi="Times New Roman" w:cs="Times New Roman"/>
          <w:b/>
          <w:sz w:val="28"/>
          <w:szCs w:val="28"/>
        </w:rPr>
        <w:t>мероприяти</w:t>
      </w:r>
      <w:r w:rsidR="00BF13DC">
        <w:rPr>
          <w:rFonts w:ascii="Times New Roman" w:hAnsi="Times New Roman" w:cs="Times New Roman"/>
          <w:b/>
          <w:sz w:val="28"/>
          <w:szCs w:val="28"/>
        </w:rPr>
        <w:t>е</w:t>
      </w:r>
      <w:r w:rsidR="000A0A06" w:rsidRPr="0023040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A0A06">
        <w:rPr>
          <w:rFonts w:ascii="Times New Roman" w:hAnsi="Times New Roman" w:cs="Times New Roman"/>
          <w:b/>
          <w:sz w:val="28"/>
          <w:szCs w:val="28"/>
        </w:rPr>
        <w:t>Создание условий для массового отдыха жителей поселения и организация обустройства мест массового отдыха населения»</w:t>
      </w:r>
      <w:r w:rsidR="00C06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3DC">
        <w:rPr>
          <w:rFonts w:ascii="Times New Roman" w:hAnsi="Times New Roman" w:cs="Times New Roman"/>
          <w:sz w:val="28"/>
          <w:szCs w:val="28"/>
        </w:rPr>
        <w:t>в</w:t>
      </w:r>
      <w:r w:rsidR="000A0A06">
        <w:rPr>
          <w:rFonts w:ascii="Times New Roman" w:hAnsi="Times New Roman" w:cs="Times New Roman"/>
          <w:sz w:val="28"/>
          <w:szCs w:val="28"/>
        </w:rPr>
        <w:t xml:space="preserve"> 20</w:t>
      </w:r>
      <w:r w:rsidR="00C06A3B">
        <w:rPr>
          <w:rFonts w:ascii="Times New Roman" w:hAnsi="Times New Roman" w:cs="Times New Roman"/>
          <w:sz w:val="28"/>
          <w:szCs w:val="28"/>
        </w:rPr>
        <w:t>2</w:t>
      </w:r>
      <w:r w:rsidR="00F70D57">
        <w:rPr>
          <w:rFonts w:ascii="Times New Roman" w:hAnsi="Times New Roman" w:cs="Times New Roman"/>
          <w:sz w:val="28"/>
          <w:szCs w:val="28"/>
        </w:rPr>
        <w:t>3</w:t>
      </w:r>
      <w:r w:rsidR="000A0A06">
        <w:rPr>
          <w:rFonts w:ascii="Times New Roman" w:hAnsi="Times New Roman" w:cs="Times New Roman"/>
          <w:sz w:val="28"/>
          <w:szCs w:val="28"/>
        </w:rPr>
        <w:t xml:space="preserve"> год</w:t>
      </w:r>
      <w:r w:rsidR="00CF6CD8">
        <w:rPr>
          <w:rFonts w:ascii="Times New Roman" w:hAnsi="Times New Roman" w:cs="Times New Roman"/>
          <w:sz w:val="28"/>
          <w:szCs w:val="28"/>
        </w:rPr>
        <w:t>у было запланировано</w:t>
      </w:r>
      <w:r w:rsidR="00BF13DC">
        <w:rPr>
          <w:rFonts w:ascii="Times New Roman" w:hAnsi="Times New Roman" w:cs="Times New Roman"/>
          <w:sz w:val="28"/>
          <w:szCs w:val="28"/>
        </w:rPr>
        <w:t xml:space="preserve"> финансирование на сумму</w:t>
      </w:r>
      <w:r w:rsidR="00C06A3B">
        <w:rPr>
          <w:rFonts w:ascii="Times New Roman" w:hAnsi="Times New Roman" w:cs="Times New Roman"/>
          <w:sz w:val="28"/>
          <w:szCs w:val="28"/>
        </w:rPr>
        <w:t xml:space="preserve"> </w:t>
      </w:r>
      <w:r w:rsidR="00F70D57">
        <w:rPr>
          <w:rFonts w:ascii="Times New Roman" w:hAnsi="Times New Roman" w:cs="Times New Roman"/>
          <w:sz w:val="28"/>
          <w:szCs w:val="28"/>
        </w:rPr>
        <w:t>2280,0</w:t>
      </w:r>
      <w:r w:rsidR="000A0A06" w:rsidRPr="00230405">
        <w:rPr>
          <w:rFonts w:ascii="Times New Roman" w:hAnsi="Times New Roman" w:cs="Times New Roman"/>
          <w:sz w:val="28"/>
          <w:szCs w:val="28"/>
        </w:rPr>
        <w:t xml:space="preserve"> тыс</w:t>
      </w:r>
      <w:r w:rsidR="00BF13DC">
        <w:rPr>
          <w:rFonts w:ascii="Times New Roman" w:hAnsi="Times New Roman" w:cs="Times New Roman"/>
          <w:sz w:val="28"/>
          <w:szCs w:val="28"/>
        </w:rPr>
        <w:t>.</w:t>
      </w:r>
      <w:r w:rsidR="000A0A06" w:rsidRPr="00230405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C06A3B">
        <w:rPr>
          <w:rFonts w:ascii="Times New Roman" w:hAnsi="Times New Roman" w:cs="Times New Roman"/>
          <w:sz w:val="28"/>
          <w:szCs w:val="28"/>
        </w:rPr>
        <w:t xml:space="preserve"> </w:t>
      </w:r>
      <w:r w:rsidR="00F70D57">
        <w:rPr>
          <w:rFonts w:ascii="Times New Roman" w:hAnsi="Times New Roman"/>
          <w:sz w:val="28"/>
          <w:szCs w:val="28"/>
        </w:rPr>
        <w:t>Фактически израсходовано 2256,8</w:t>
      </w:r>
      <w:r w:rsidR="00B7389D">
        <w:rPr>
          <w:rFonts w:ascii="Times New Roman" w:hAnsi="Times New Roman"/>
          <w:sz w:val="28"/>
          <w:szCs w:val="28"/>
        </w:rPr>
        <w:t xml:space="preserve"> тыс. рублей</w:t>
      </w:r>
      <w:r w:rsidR="004E2EFC">
        <w:rPr>
          <w:rFonts w:ascii="Times New Roman" w:hAnsi="Times New Roman"/>
          <w:sz w:val="28"/>
          <w:szCs w:val="28"/>
        </w:rPr>
        <w:t>.</w:t>
      </w:r>
      <w:r w:rsidR="009355A9">
        <w:rPr>
          <w:rFonts w:ascii="Times New Roman" w:hAnsi="Times New Roman" w:cs="Times New Roman"/>
          <w:sz w:val="28"/>
          <w:szCs w:val="28"/>
        </w:rPr>
        <w:t xml:space="preserve"> </w:t>
      </w:r>
      <w:r w:rsidR="004E2EFC">
        <w:rPr>
          <w:rFonts w:ascii="Times New Roman" w:hAnsi="Times New Roman" w:cs="Times New Roman"/>
          <w:sz w:val="28"/>
          <w:szCs w:val="28"/>
        </w:rPr>
        <w:t>Процент исп</w:t>
      </w:r>
      <w:r w:rsidR="00B7389D">
        <w:rPr>
          <w:rFonts w:ascii="Times New Roman" w:hAnsi="Times New Roman" w:cs="Times New Roman"/>
          <w:sz w:val="28"/>
          <w:szCs w:val="28"/>
        </w:rPr>
        <w:t>о</w:t>
      </w:r>
      <w:r w:rsidR="00F70D57">
        <w:rPr>
          <w:rFonts w:ascii="Times New Roman" w:hAnsi="Times New Roman" w:cs="Times New Roman"/>
          <w:sz w:val="28"/>
          <w:szCs w:val="28"/>
        </w:rPr>
        <w:t>лнения мероприятия составил 98,9</w:t>
      </w:r>
      <w:r w:rsidR="004E2EFC">
        <w:rPr>
          <w:rFonts w:ascii="Times New Roman" w:hAnsi="Times New Roman" w:cs="Times New Roman"/>
          <w:sz w:val="28"/>
          <w:szCs w:val="28"/>
        </w:rPr>
        <w:t xml:space="preserve"> %. </w:t>
      </w:r>
    </w:p>
    <w:p w:rsidR="00802344" w:rsidRDefault="00802344" w:rsidP="00B72AF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>
        <w:rPr>
          <w:rFonts w:ascii="Times New Roman" w:hAnsi="Times New Roman" w:cs="Times New Roman"/>
          <w:b/>
          <w:sz w:val="28"/>
          <w:szCs w:val="28"/>
        </w:rPr>
        <w:t>Организация сбора и вывоза бытовых отходов и мусора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="00C06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1F46" w:rsidRPr="006C1F46">
        <w:rPr>
          <w:rFonts w:ascii="Times New Roman" w:hAnsi="Times New Roman" w:cs="Times New Roman"/>
          <w:sz w:val="28"/>
          <w:szCs w:val="28"/>
        </w:rPr>
        <w:t>в 20</w:t>
      </w:r>
      <w:r w:rsidR="00C06A3B">
        <w:rPr>
          <w:rFonts w:ascii="Times New Roman" w:hAnsi="Times New Roman" w:cs="Times New Roman"/>
          <w:sz w:val="28"/>
          <w:szCs w:val="28"/>
        </w:rPr>
        <w:t>2</w:t>
      </w:r>
      <w:r w:rsidR="00BA6FBA">
        <w:rPr>
          <w:rFonts w:ascii="Times New Roman" w:hAnsi="Times New Roman" w:cs="Times New Roman"/>
          <w:sz w:val="28"/>
          <w:szCs w:val="28"/>
        </w:rPr>
        <w:t>3</w:t>
      </w:r>
      <w:r w:rsidR="006C1F46" w:rsidRPr="006C1F4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BA6FBA">
        <w:rPr>
          <w:rFonts w:ascii="Times New Roman" w:hAnsi="Times New Roman" w:cs="Times New Roman"/>
          <w:sz w:val="28"/>
          <w:szCs w:val="28"/>
        </w:rPr>
        <w:t>311,2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C06A3B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BA6FBA">
        <w:rPr>
          <w:rFonts w:ascii="Times New Roman" w:hAnsi="Times New Roman" w:cs="Times New Roman"/>
          <w:sz w:val="28"/>
          <w:szCs w:val="28"/>
        </w:rPr>
        <w:t>292,4</w:t>
      </w:r>
      <w:r w:rsidR="00C06A3B">
        <w:rPr>
          <w:rFonts w:ascii="Times New Roman" w:hAnsi="Times New Roman"/>
          <w:sz w:val="28"/>
          <w:szCs w:val="28"/>
        </w:rPr>
        <w:t xml:space="preserve"> </w:t>
      </w:r>
      <w:r w:rsidR="00C06A3B"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C06A3B">
        <w:rPr>
          <w:rFonts w:ascii="Times New Roman" w:hAnsi="Times New Roman" w:cs="Times New Roman"/>
          <w:sz w:val="28"/>
          <w:szCs w:val="28"/>
        </w:rPr>
        <w:t xml:space="preserve">, процент исполнения мероприятия составил </w:t>
      </w:r>
      <w:r w:rsidR="00BA6FBA">
        <w:rPr>
          <w:rFonts w:ascii="Times New Roman" w:hAnsi="Times New Roman" w:cs="Times New Roman"/>
          <w:sz w:val="28"/>
          <w:szCs w:val="28"/>
        </w:rPr>
        <w:t>93,9</w:t>
      </w:r>
      <w:r w:rsidR="00873B7A">
        <w:rPr>
          <w:rFonts w:ascii="Times New Roman" w:hAnsi="Times New Roman" w:cs="Times New Roman"/>
          <w:sz w:val="28"/>
          <w:szCs w:val="28"/>
        </w:rPr>
        <w:t> </w:t>
      </w:r>
      <w:r w:rsidR="00C06A3B">
        <w:rPr>
          <w:rFonts w:ascii="Times New Roman" w:hAnsi="Times New Roman" w:cs="Times New Roman"/>
          <w:sz w:val="28"/>
          <w:szCs w:val="28"/>
        </w:rPr>
        <w:t xml:space="preserve">%. Выделенные средства </w:t>
      </w:r>
      <w:r w:rsidRPr="00230405">
        <w:rPr>
          <w:rFonts w:ascii="Times New Roman" w:hAnsi="Times New Roman" w:cs="Times New Roman"/>
          <w:sz w:val="28"/>
          <w:szCs w:val="28"/>
        </w:rPr>
        <w:t>направлены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216D">
        <w:rPr>
          <w:rFonts w:ascii="Times New Roman" w:hAnsi="Times New Roman" w:cs="Times New Roman"/>
          <w:sz w:val="28"/>
          <w:szCs w:val="28"/>
        </w:rPr>
        <w:t>поддержание санитарного и эстетического состояния территории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5CD1" w:rsidRDefault="008877FC" w:rsidP="008161DF">
      <w:pPr>
        <w:pStyle w:val="ab"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23040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71385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ругие мероприятия в области благоустройства»</w:t>
      </w:r>
      <w:r w:rsidR="00A421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A4216D">
        <w:rPr>
          <w:rFonts w:ascii="Times New Roman" w:hAnsi="Times New Roman" w:cs="Times New Roman"/>
          <w:sz w:val="28"/>
          <w:szCs w:val="28"/>
        </w:rPr>
        <w:t>2</w:t>
      </w:r>
      <w:r w:rsidR="00BA6F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было запланировано финансирование на сумму</w:t>
      </w:r>
      <w:r w:rsidR="00006B86">
        <w:rPr>
          <w:rFonts w:ascii="Times New Roman" w:hAnsi="Times New Roman" w:cs="Times New Roman"/>
          <w:sz w:val="28"/>
          <w:szCs w:val="28"/>
        </w:rPr>
        <w:t xml:space="preserve"> </w:t>
      </w:r>
      <w:r w:rsidR="00BA6FBA">
        <w:rPr>
          <w:rFonts w:ascii="Times New Roman" w:hAnsi="Times New Roman" w:cs="Times New Roman"/>
          <w:sz w:val="28"/>
          <w:szCs w:val="28"/>
        </w:rPr>
        <w:t>11249,8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30405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337033">
        <w:rPr>
          <w:rFonts w:ascii="Times New Roman" w:hAnsi="Times New Roman" w:cs="Times New Roman"/>
          <w:sz w:val="28"/>
          <w:szCs w:val="28"/>
        </w:rPr>
        <w:t>израсходовано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BA6FBA">
        <w:rPr>
          <w:rFonts w:ascii="Times New Roman" w:hAnsi="Times New Roman" w:cs="Times New Roman"/>
          <w:sz w:val="28"/>
          <w:szCs w:val="28"/>
        </w:rPr>
        <w:t>11148,0</w:t>
      </w:r>
      <w:r w:rsidR="00DA653B" w:rsidRPr="0023040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55222">
        <w:rPr>
          <w:rFonts w:ascii="Times New Roman" w:hAnsi="Times New Roman" w:cs="Times New Roman"/>
          <w:sz w:val="28"/>
          <w:szCs w:val="28"/>
        </w:rPr>
        <w:t>, процент испо</w:t>
      </w:r>
      <w:r w:rsidR="00FD38DC">
        <w:rPr>
          <w:rFonts w:ascii="Times New Roman" w:hAnsi="Times New Roman" w:cs="Times New Roman"/>
          <w:sz w:val="28"/>
          <w:szCs w:val="28"/>
        </w:rPr>
        <w:t xml:space="preserve">лнения мероприятия составил </w:t>
      </w:r>
      <w:r w:rsidR="00AC1564">
        <w:rPr>
          <w:rFonts w:ascii="Times New Roman" w:hAnsi="Times New Roman" w:cs="Times New Roman"/>
          <w:sz w:val="28"/>
          <w:szCs w:val="28"/>
        </w:rPr>
        <w:t>96,9</w:t>
      </w:r>
      <w:r w:rsidR="00001755">
        <w:rPr>
          <w:rFonts w:ascii="Times New Roman" w:hAnsi="Times New Roman" w:cs="Times New Roman"/>
          <w:sz w:val="28"/>
          <w:szCs w:val="28"/>
        </w:rPr>
        <w:t> </w:t>
      </w:r>
      <w:r w:rsidR="00455222">
        <w:rPr>
          <w:rFonts w:ascii="Times New Roman" w:hAnsi="Times New Roman" w:cs="Times New Roman"/>
          <w:sz w:val="28"/>
          <w:szCs w:val="28"/>
        </w:rPr>
        <w:t>%.</w:t>
      </w:r>
      <w:r w:rsidR="00006B86">
        <w:rPr>
          <w:rFonts w:ascii="Times New Roman" w:hAnsi="Times New Roman" w:cs="Times New Roman"/>
          <w:sz w:val="28"/>
          <w:szCs w:val="28"/>
        </w:rPr>
        <w:t xml:space="preserve"> </w:t>
      </w:r>
      <w:r w:rsidR="00A92811">
        <w:rPr>
          <w:rFonts w:ascii="Times New Roman" w:hAnsi="Times New Roman" w:cs="Times New Roman"/>
          <w:sz w:val="28"/>
          <w:szCs w:val="28"/>
        </w:rPr>
        <w:t>Данные мероприя</w:t>
      </w:r>
      <w:r w:rsidR="00A92811" w:rsidRPr="00221978">
        <w:rPr>
          <w:rFonts w:ascii="Times New Roman" w:hAnsi="Times New Roman" w:cs="Times New Roman"/>
          <w:sz w:val="28"/>
          <w:szCs w:val="28"/>
        </w:rPr>
        <w:t>ти</w:t>
      </w:r>
      <w:r w:rsidR="00A92811">
        <w:rPr>
          <w:rFonts w:ascii="Times New Roman" w:hAnsi="Times New Roman" w:cs="Times New Roman"/>
          <w:sz w:val="28"/>
          <w:szCs w:val="28"/>
        </w:rPr>
        <w:t>я</w:t>
      </w:r>
      <w:r w:rsidR="00006B86">
        <w:rPr>
          <w:rFonts w:ascii="Times New Roman" w:hAnsi="Times New Roman" w:cs="Times New Roman"/>
          <w:sz w:val="28"/>
          <w:szCs w:val="28"/>
        </w:rPr>
        <w:t xml:space="preserve"> </w:t>
      </w:r>
      <w:r w:rsidR="006C1F46">
        <w:rPr>
          <w:rFonts w:ascii="Times New Roman" w:hAnsi="Times New Roman" w:cs="Times New Roman"/>
          <w:sz w:val="28"/>
          <w:szCs w:val="28"/>
        </w:rPr>
        <w:t xml:space="preserve">были </w:t>
      </w:r>
      <w:r w:rsidR="00A92811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A92811" w:rsidRPr="00221978">
        <w:rPr>
          <w:rFonts w:ascii="Times New Roman" w:hAnsi="Times New Roman" w:cs="Times New Roman"/>
          <w:sz w:val="28"/>
          <w:szCs w:val="28"/>
        </w:rPr>
        <w:t>повышение комфортности условий проживания жителей поселения</w:t>
      </w:r>
      <w:r w:rsidR="003645F5">
        <w:rPr>
          <w:rFonts w:ascii="Times New Roman" w:hAnsi="Times New Roman" w:cs="Times New Roman"/>
          <w:sz w:val="28"/>
          <w:szCs w:val="28"/>
        </w:rPr>
        <w:t>.</w:t>
      </w:r>
    </w:p>
    <w:p w:rsidR="006D1925" w:rsidRDefault="006D1925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мероприятия «</w:t>
      </w:r>
      <w:r w:rsidR="00B6784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беспечение</w:t>
      </w:r>
      <w:r w:rsidR="00B6784C">
        <w:rPr>
          <w:rFonts w:ascii="Times New Roman" w:hAnsi="Times New Roman" w:cs="Times New Roman"/>
          <w:b/>
          <w:sz w:val="28"/>
          <w:szCs w:val="28"/>
        </w:rPr>
        <w:t xml:space="preserve"> выполнения муниципальных функций в сфере жилищно-коммунального хозяйства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6C1F46">
        <w:rPr>
          <w:rFonts w:ascii="Times New Roman" w:hAnsi="Times New Roman" w:cs="Times New Roman"/>
          <w:sz w:val="28"/>
          <w:szCs w:val="28"/>
        </w:rPr>
        <w:t xml:space="preserve"> в 20</w:t>
      </w:r>
      <w:r w:rsidR="00B6784C">
        <w:rPr>
          <w:rFonts w:ascii="Times New Roman" w:hAnsi="Times New Roman" w:cs="Times New Roman"/>
          <w:sz w:val="28"/>
          <w:szCs w:val="28"/>
        </w:rPr>
        <w:t>2</w:t>
      </w:r>
      <w:r w:rsidR="00BA6FBA">
        <w:rPr>
          <w:rFonts w:ascii="Times New Roman" w:hAnsi="Times New Roman" w:cs="Times New Roman"/>
          <w:sz w:val="28"/>
          <w:szCs w:val="28"/>
        </w:rPr>
        <w:t>3</w:t>
      </w:r>
      <w:r w:rsidR="006C1F46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230405">
        <w:rPr>
          <w:rFonts w:ascii="Times New Roman" w:hAnsi="Times New Roman" w:cs="Times New Roman"/>
          <w:sz w:val="28"/>
          <w:szCs w:val="28"/>
        </w:rPr>
        <w:t xml:space="preserve">из средств бюджета составил </w:t>
      </w:r>
      <w:r w:rsidR="00BA6FBA">
        <w:rPr>
          <w:rFonts w:ascii="Times New Roman" w:hAnsi="Times New Roman" w:cs="Times New Roman"/>
          <w:sz w:val="28"/>
          <w:szCs w:val="28"/>
        </w:rPr>
        <w:t>67721,0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 w:rsidRPr="0023040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B6784C">
        <w:rPr>
          <w:rFonts w:ascii="Times New Roman" w:hAnsi="Times New Roman" w:cs="Times New Roman"/>
          <w:sz w:val="28"/>
          <w:szCs w:val="28"/>
        </w:rPr>
        <w:t>израсходовано</w:t>
      </w:r>
      <w:r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BA6FBA">
        <w:rPr>
          <w:rFonts w:ascii="Times New Roman" w:hAnsi="Times New Roman" w:cs="Times New Roman"/>
          <w:sz w:val="28"/>
          <w:szCs w:val="28"/>
        </w:rPr>
        <w:t>65881,2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 w:rsidRPr="00230405">
        <w:rPr>
          <w:rFonts w:ascii="Times New Roman" w:hAnsi="Times New Roman" w:cs="Times New Roman"/>
          <w:sz w:val="28"/>
          <w:szCs w:val="28"/>
        </w:rPr>
        <w:t>тыс. рублей</w:t>
      </w:r>
      <w:r w:rsidR="0031650A">
        <w:rPr>
          <w:rFonts w:ascii="Times New Roman" w:hAnsi="Times New Roman" w:cs="Times New Roman"/>
          <w:sz w:val="28"/>
          <w:szCs w:val="28"/>
        </w:rPr>
        <w:t xml:space="preserve">, процент </w:t>
      </w:r>
      <w:r w:rsidR="00406E89">
        <w:rPr>
          <w:rFonts w:ascii="Times New Roman" w:hAnsi="Times New Roman" w:cs="Times New Roman"/>
          <w:sz w:val="28"/>
          <w:szCs w:val="28"/>
        </w:rPr>
        <w:t>исполнения</w:t>
      </w:r>
      <w:r w:rsidR="0031650A">
        <w:rPr>
          <w:rFonts w:ascii="Times New Roman" w:hAnsi="Times New Roman" w:cs="Times New Roman"/>
          <w:sz w:val="28"/>
          <w:szCs w:val="28"/>
        </w:rPr>
        <w:t xml:space="preserve"> мероприятия составил </w:t>
      </w:r>
      <w:r w:rsidR="00BA6FBA">
        <w:rPr>
          <w:rFonts w:ascii="Times New Roman" w:hAnsi="Times New Roman" w:cs="Times New Roman"/>
          <w:sz w:val="28"/>
          <w:szCs w:val="28"/>
        </w:rPr>
        <w:t>97,3</w:t>
      </w:r>
      <w:r w:rsidR="008161DF">
        <w:rPr>
          <w:rFonts w:ascii="Times New Roman" w:hAnsi="Times New Roman" w:cs="Times New Roman"/>
          <w:sz w:val="28"/>
          <w:szCs w:val="28"/>
        </w:rPr>
        <w:t> </w:t>
      </w:r>
      <w:r w:rsidR="00406E89">
        <w:rPr>
          <w:rFonts w:ascii="Times New Roman" w:hAnsi="Times New Roman" w:cs="Times New Roman"/>
          <w:sz w:val="28"/>
          <w:szCs w:val="28"/>
        </w:rPr>
        <w:t>%</w:t>
      </w:r>
      <w:r w:rsidRPr="002304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Данн</w:t>
      </w:r>
      <w:r w:rsidR="009078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 мероприяти</w:t>
      </w:r>
      <w:r w:rsidR="0090782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9078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 содержание и обеспечение</w:t>
      </w:r>
      <w:r w:rsidR="00AC1564">
        <w:rPr>
          <w:rFonts w:ascii="Times New Roman" w:hAnsi="Times New Roman" w:cs="Times New Roman"/>
          <w:sz w:val="28"/>
          <w:szCs w:val="28"/>
        </w:rPr>
        <w:t xml:space="preserve"> деятельности (оказание услуг) </w:t>
      </w:r>
      <w:r>
        <w:rPr>
          <w:rFonts w:ascii="Times New Roman" w:hAnsi="Times New Roman" w:cs="Times New Roman"/>
          <w:sz w:val="28"/>
          <w:szCs w:val="28"/>
        </w:rPr>
        <w:t>МУ «Перспектива», осуществляющего функции по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перевозке пассажиров на внутригородских маршрутах Новопокровского сельского поселения, благоустройству, озеленению, организации сбора и вывоза бытовых отходов и мусора, организации и содержанию мест захоронения и</w:t>
      </w:r>
      <w:r w:rsidR="00B6784C">
        <w:rPr>
          <w:rFonts w:ascii="Times New Roman" w:hAnsi="Times New Roman" w:cs="Times New Roman"/>
          <w:sz w:val="28"/>
          <w:szCs w:val="28"/>
        </w:rPr>
        <w:t xml:space="preserve"> </w:t>
      </w:r>
      <w:r w:rsidRPr="00811FCB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11FCB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11FCB">
        <w:rPr>
          <w:rFonts w:ascii="Times New Roman" w:hAnsi="Times New Roman" w:cs="Times New Roman"/>
          <w:sz w:val="28"/>
          <w:szCs w:val="28"/>
        </w:rPr>
        <w:t xml:space="preserve"> в области коммунального хозяйства</w:t>
      </w:r>
      <w:r w:rsidR="00782DD2">
        <w:rPr>
          <w:rFonts w:ascii="Times New Roman" w:hAnsi="Times New Roman" w:cs="Times New Roman"/>
          <w:sz w:val="28"/>
          <w:szCs w:val="28"/>
        </w:rPr>
        <w:t>.</w:t>
      </w:r>
    </w:p>
    <w:p w:rsidR="008F7854" w:rsidRDefault="008F7854" w:rsidP="0048103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F82A8C" w:rsidRPr="009F0B51" w:rsidRDefault="00F82A8C" w:rsidP="00F82A8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AC1564" w:rsidRDefault="00F82A8C" w:rsidP="00F82A8C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lastRenderedPageBreak/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E41B5E"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E41B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A8C" w:rsidRDefault="00F82A8C" w:rsidP="00AC156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F82A8C" w:rsidRDefault="00F82A8C" w:rsidP="00F82A8C">
      <w:pPr>
        <w:suppressAutoHyphens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 xml:space="preserve">= </w:t>
      </w:r>
      <w:r w:rsidR="00BA6FBA">
        <w:rPr>
          <w:rFonts w:ascii="Times New Roman" w:hAnsi="Times New Roman"/>
          <w:sz w:val="28"/>
          <w:szCs w:val="28"/>
        </w:rPr>
        <w:t>(</w:t>
      </w:r>
      <w:r w:rsidR="00B775F2">
        <w:rPr>
          <w:rFonts w:ascii="Times New Roman" w:hAnsi="Times New Roman"/>
          <w:sz w:val="28"/>
          <w:szCs w:val="28"/>
        </w:rPr>
        <w:t>1</w:t>
      </w:r>
      <w:r w:rsidR="00BA6FBA">
        <w:rPr>
          <w:rFonts w:ascii="Times New Roman" w:hAnsi="Times New Roman"/>
          <w:sz w:val="28"/>
          <w:szCs w:val="28"/>
        </w:rPr>
        <w:t xml:space="preserve">+0) </w:t>
      </w:r>
      <w:r>
        <w:rPr>
          <w:rFonts w:ascii="Times New Roman" w:hAnsi="Times New Roman"/>
          <w:sz w:val="28"/>
          <w:szCs w:val="28"/>
        </w:rPr>
        <w:t>/</w:t>
      </w:r>
      <w:r w:rsidR="00BA6FBA">
        <w:rPr>
          <w:rFonts w:ascii="Times New Roman" w:hAnsi="Times New Roman"/>
          <w:sz w:val="28"/>
          <w:szCs w:val="28"/>
        </w:rPr>
        <w:t xml:space="preserve"> 2 = 0,5</w:t>
      </w:r>
    </w:p>
    <w:p w:rsidR="00F82A8C" w:rsidRDefault="00F82A8C" w:rsidP="00F82A8C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F82A8C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 Фф / Фп,</w:t>
      </w:r>
    </w:p>
    <w:p w:rsidR="00F82A8C" w:rsidRDefault="00EE7369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BA6FBA">
        <w:rPr>
          <w:rFonts w:ascii="Times New Roman" w:hAnsi="Times New Roman" w:cs="Times New Roman"/>
          <w:sz w:val="28"/>
          <w:szCs w:val="28"/>
        </w:rPr>
        <w:t>105110,2</w:t>
      </w:r>
      <w:r w:rsidR="00B775F2">
        <w:rPr>
          <w:rFonts w:ascii="Times New Roman" w:hAnsi="Times New Roman" w:cs="Times New Roman"/>
          <w:sz w:val="28"/>
          <w:szCs w:val="28"/>
        </w:rPr>
        <w:t xml:space="preserve"> / </w:t>
      </w:r>
      <w:r w:rsidR="00BA6FBA">
        <w:rPr>
          <w:rFonts w:ascii="Times New Roman" w:hAnsi="Times New Roman" w:cs="Times New Roman"/>
          <w:sz w:val="28"/>
          <w:szCs w:val="28"/>
        </w:rPr>
        <w:t>111844,4</w:t>
      </w:r>
      <w:r w:rsidR="00B77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BA6FBA">
        <w:rPr>
          <w:rFonts w:ascii="Times New Roman" w:hAnsi="Times New Roman" w:cs="Times New Roman"/>
          <w:sz w:val="28"/>
          <w:szCs w:val="28"/>
        </w:rPr>
        <w:t>0,94</w:t>
      </w:r>
    </w:p>
    <w:p w:rsidR="00F82A8C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F82A8C" w:rsidRDefault="00F82A8C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F82A8C" w:rsidRPr="005842D3" w:rsidRDefault="00BA6FBA" w:rsidP="00F82A8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Эмп = 0,5*0,94 = 0,47</w:t>
      </w:r>
    </w:p>
    <w:p w:rsidR="00F82A8C" w:rsidRPr="0073460B" w:rsidRDefault="00F82A8C" w:rsidP="00F82A8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</w:t>
      </w:r>
      <w:r w:rsidR="007662BA">
        <w:rPr>
          <w:rFonts w:ascii="Times New Roman" w:hAnsi="Times New Roman" w:cs="Times New Roman"/>
          <w:sz w:val="28"/>
          <w:szCs w:val="28"/>
        </w:rPr>
        <w:t>«</w:t>
      </w:r>
      <w:r w:rsidR="007662BA" w:rsidRPr="007B569D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7662BA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хозяйства» </w:t>
      </w:r>
      <w:r w:rsidR="00BA6FBA">
        <w:rPr>
          <w:rFonts w:ascii="Times New Roman" w:hAnsi="Times New Roman" w:cs="Times New Roman"/>
          <w:sz w:val="28"/>
          <w:szCs w:val="28"/>
        </w:rPr>
        <w:t>составляет 0,47,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FBA">
        <w:rPr>
          <w:rFonts w:ascii="Times New Roman" w:hAnsi="Times New Roman" w:cs="Times New Roman"/>
          <w:sz w:val="28"/>
          <w:szCs w:val="28"/>
        </w:rPr>
        <w:t>в виду того, что одна подпрограмма не реализовывалась в 2023 году. Эффективность программы неудовлетворительная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A8C" w:rsidRDefault="00F82A8C" w:rsidP="00F82A8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D1925" w:rsidRDefault="00F82A8C" w:rsidP="00B775F2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156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BD3F6F">
        <w:rPr>
          <w:rFonts w:ascii="Times New Roman" w:hAnsi="Times New Roman" w:cs="Times New Roman"/>
          <w:sz w:val="28"/>
          <w:szCs w:val="28"/>
        </w:rPr>
        <w:t>А.А.</w:t>
      </w:r>
      <w:r w:rsidR="00AC1564">
        <w:rPr>
          <w:rFonts w:ascii="Times New Roman" w:hAnsi="Times New Roman" w:cs="Times New Roman"/>
          <w:sz w:val="28"/>
          <w:szCs w:val="28"/>
        </w:rPr>
        <w:t xml:space="preserve"> </w:t>
      </w:r>
      <w:r w:rsidR="00BD3F6F">
        <w:rPr>
          <w:rFonts w:ascii="Times New Roman" w:hAnsi="Times New Roman" w:cs="Times New Roman"/>
          <w:sz w:val="28"/>
          <w:szCs w:val="28"/>
        </w:rPr>
        <w:t>Соловьева</w:t>
      </w:r>
    </w:p>
    <w:sectPr w:rsidR="006D1925" w:rsidSect="00382B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695" w:rsidRDefault="00260695" w:rsidP="00802344">
      <w:pPr>
        <w:spacing w:after="0" w:line="240" w:lineRule="auto"/>
      </w:pPr>
      <w:r>
        <w:separator/>
      </w:r>
    </w:p>
  </w:endnote>
  <w:endnote w:type="continuationSeparator" w:id="0">
    <w:p w:rsidR="00260695" w:rsidRDefault="00260695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695" w:rsidRDefault="00260695" w:rsidP="00802344">
      <w:pPr>
        <w:spacing w:after="0" w:line="240" w:lineRule="auto"/>
      </w:pPr>
      <w:r>
        <w:separator/>
      </w:r>
    </w:p>
  </w:footnote>
  <w:footnote w:type="continuationSeparator" w:id="0">
    <w:p w:rsidR="00260695" w:rsidRDefault="00260695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5389"/>
    <w:rsid w:val="000008EE"/>
    <w:rsid w:val="00001755"/>
    <w:rsid w:val="00003ADE"/>
    <w:rsid w:val="00003C4B"/>
    <w:rsid w:val="000060D6"/>
    <w:rsid w:val="00006B86"/>
    <w:rsid w:val="00027DA9"/>
    <w:rsid w:val="00042CA7"/>
    <w:rsid w:val="00050AD9"/>
    <w:rsid w:val="000565E6"/>
    <w:rsid w:val="00065CD1"/>
    <w:rsid w:val="00074E44"/>
    <w:rsid w:val="0008008D"/>
    <w:rsid w:val="000849D3"/>
    <w:rsid w:val="00091903"/>
    <w:rsid w:val="00092FCF"/>
    <w:rsid w:val="000A0A06"/>
    <w:rsid w:val="000A4FAB"/>
    <w:rsid w:val="000D1374"/>
    <w:rsid w:val="000E430B"/>
    <w:rsid w:val="000F73AD"/>
    <w:rsid w:val="001011D7"/>
    <w:rsid w:val="0010129B"/>
    <w:rsid w:val="00110003"/>
    <w:rsid w:val="00112E40"/>
    <w:rsid w:val="00115B30"/>
    <w:rsid w:val="00131A95"/>
    <w:rsid w:val="00146D5A"/>
    <w:rsid w:val="00166782"/>
    <w:rsid w:val="00170E6E"/>
    <w:rsid w:val="00182712"/>
    <w:rsid w:val="00195065"/>
    <w:rsid w:val="00195389"/>
    <w:rsid w:val="00196F5D"/>
    <w:rsid w:val="001A2B42"/>
    <w:rsid w:val="001A673F"/>
    <w:rsid w:val="001B2DE2"/>
    <w:rsid w:val="001C641B"/>
    <w:rsid w:val="001E23A2"/>
    <w:rsid w:val="001F1901"/>
    <w:rsid w:val="001F34F5"/>
    <w:rsid w:val="001F7AAE"/>
    <w:rsid w:val="00225A38"/>
    <w:rsid w:val="00230405"/>
    <w:rsid w:val="00236790"/>
    <w:rsid w:val="002479B8"/>
    <w:rsid w:val="00247D83"/>
    <w:rsid w:val="00260695"/>
    <w:rsid w:val="00273720"/>
    <w:rsid w:val="00276392"/>
    <w:rsid w:val="00290124"/>
    <w:rsid w:val="00291714"/>
    <w:rsid w:val="002939FF"/>
    <w:rsid w:val="002962DD"/>
    <w:rsid w:val="002D167C"/>
    <w:rsid w:val="002F46C3"/>
    <w:rsid w:val="00314399"/>
    <w:rsid w:val="00314575"/>
    <w:rsid w:val="0031650A"/>
    <w:rsid w:val="0033182D"/>
    <w:rsid w:val="00332E73"/>
    <w:rsid w:val="00337033"/>
    <w:rsid w:val="00344CD2"/>
    <w:rsid w:val="00344FA1"/>
    <w:rsid w:val="003645F5"/>
    <w:rsid w:val="0036763B"/>
    <w:rsid w:val="00374180"/>
    <w:rsid w:val="00377896"/>
    <w:rsid w:val="00381930"/>
    <w:rsid w:val="00382B93"/>
    <w:rsid w:val="00391028"/>
    <w:rsid w:val="00397E49"/>
    <w:rsid w:val="003A0F99"/>
    <w:rsid w:val="003A65FE"/>
    <w:rsid w:val="003B7535"/>
    <w:rsid w:val="003C6E61"/>
    <w:rsid w:val="003D5A6F"/>
    <w:rsid w:val="003E4F1E"/>
    <w:rsid w:val="003E5EBD"/>
    <w:rsid w:val="003E7524"/>
    <w:rsid w:val="00401C11"/>
    <w:rsid w:val="00403B23"/>
    <w:rsid w:val="00406E89"/>
    <w:rsid w:val="00426EC2"/>
    <w:rsid w:val="00430040"/>
    <w:rsid w:val="004310D7"/>
    <w:rsid w:val="0043137F"/>
    <w:rsid w:val="00436370"/>
    <w:rsid w:val="00452CFB"/>
    <w:rsid w:val="00454A75"/>
    <w:rsid w:val="00455222"/>
    <w:rsid w:val="004602CD"/>
    <w:rsid w:val="00460454"/>
    <w:rsid w:val="00471669"/>
    <w:rsid w:val="0048103F"/>
    <w:rsid w:val="00482139"/>
    <w:rsid w:val="00482257"/>
    <w:rsid w:val="004A08EC"/>
    <w:rsid w:val="004A1F49"/>
    <w:rsid w:val="004A7F37"/>
    <w:rsid w:val="004B159F"/>
    <w:rsid w:val="004B3F16"/>
    <w:rsid w:val="004B6852"/>
    <w:rsid w:val="004C3090"/>
    <w:rsid w:val="004C4DC5"/>
    <w:rsid w:val="004D4317"/>
    <w:rsid w:val="004D6096"/>
    <w:rsid w:val="004E2EFC"/>
    <w:rsid w:val="004F7898"/>
    <w:rsid w:val="00507B93"/>
    <w:rsid w:val="00537F0B"/>
    <w:rsid w:val="005418E4"/>
    <w:rsid w:val="0054503A"/>
    <w:rsid w:val="00552741"/>
    <w:rsid w:val="00570837"/>
    <w:rsid w:val="005715E0"/>
    <w:rsid w:val="00576B8F"/>
    <w:rsid w:val="00595EC1"/>
    <w:rsid w:val="005A14ED"/>
    <w:rsid w:val="005B5342"/>
    <w:rsid w:val="005B649A"/>
    <w:rsid w:val="005C48E6"/>
    <w:rsid w:val="005C4EAD"/>
    <w:rsid w:val="005C6887"/>
    <w:rsid w:val="005E52FD"/>
    <w:rsid w:val="005E5AD1"/>
    <w:rsid w:val="005E69D5"/>
    <w:rsid w:val="005F3C01"/>
    <w:rsid w:val="006307D8"/>
    <w:rsid w:val="00632247"/>
    <w:rsid w:val="006434B6"/>
    <w:rsid w:val="0064777D"/>
    <w:rsid w:val="00647E02"/>
    <w:rsid w:val="00671385"/>
    <w:rsid w:val="00672E87"/>
    <w:rsid w:val="00694C83"/>
    <w:rsid w:val="006965FE"/>
    <w:rsid w:val="006B6706"/>
    <w:rsid w:val="006C0767"/>
    <w:rsid w:val="006C1F46"/>
    <w:rsid w:val="006D1925"/>
    <w:rsid w:val="006D7AA6"/>
    <w:rsid w:val="006F6818"/>
    <w:rsid w:val="00702BDA"/>
    <w:rsid w:val="00705AFC"/>
    <w:rsid w:val="00706E0B"/>
    <w:rsid w:val="00712398"/>
    <w:rsid w:val="007219F1"/>
    <w:rsid w:val="007662BA"/>
    <w:rsid w:val="00782DD2"/>
    <w:rsid w:val="00783B12"/>
    <w:rsid w:val="007B2DF9"/>
    <w:rsid w:val="007B569D"/>
    <w:rsid w:val="007B5F07"/>
    <w:rsid w:val="007C47F9"/>
    <w:rsid w:val="007C5319"/>
    <w:rsid w:val="007E0986"/>
    <w:rsid w:val="007E2D68"/>
    <w:rsid w:val="007E679E"/>
    <w:rsid w:val="007E7A06"/>
    <w:rsid w:val="00801E44"/>
    <w:rsid w:val="00802344"/>
    <w:rsid w:val="008101D6"/>
    <w:rsid w:val="00812B55"/>
    <w:rsid w:val="00813DB6"/>
    <w:rsid w:val="008161DF"/>
    <w:rsid w:val="00822939"/>
    <w:rsid w:val="00856093"/>
    <w:rsid w:val="00860F4A"/>
    <w:rsid w:val="00873661"/>
    <w:rsid w:val="00873B7A"/>
    <w:rsid w:val="00876EC3"/>
    <w:rsid w:val="008809CB"/>
    <w:rsid w:val="008864DC"/>
    <w:rsid w:val="008877FC"/>
    <w:rsid w:val="008A5834"/>
    <w:rsid w:val="008C5E1D"/>
    <w:rsid w:val="008E033A"/>
    <w:rsid w:val="008E343E"/>
    <w:rsid w:val="008F7854"/>
    <w:rsid w:val="00907824"/>
    <w:rsid w:val="00914682"/>
    <w:rsid w:val="00926D5B"/>
    <w:rsid w:val="009349BA"/>
    <w:rsid w:val="009355A9"/>
    <w:rsid w:val="00944191"/>
    <w:rsid w:val="00947CD5"/>
    <w:rsid w:val="00972FAC"/>
    <w:rsid w:val="009736D0"/>
    <w:rsid w:val="00974D6E"/>
    <w:rsid w:val="009769E5"/>
    <w:rsid w:val="009813C0"/>
    <w:rsid w:val="009919F7"/>
    <w:rsid w:val="00992B7C"/>
    <w:rsid w:val="009A068C"/>
    <w:rsid w:val="009C216C"/>
    <w:rsid w:val="009C6851"/>
    <w:rsid w:val="009E48FA"/>
    <w:rsid w:val="009E52C5"/>
    <w:rsid w:val="009E7650"/>
    <w:rsid w:val="009F0B51"/>
    <w:rsid w:val="00A01F1A"/>
    <w:rsid w:val="00A03587"/>
    <w:rsid w:val="00A04C05"/>
    <w:rsid w:val="00A22C37"/>
    <w:rsid w:val="00A3099E"/>
    <w:rsid w:val="00A34734"/>
    <w:rsid w:val="00A37D86"/>
    <w:rsid w:val="00A40559"/>
    <w:rsid w:val="00A4216D"/>
    <w:rsid w:val="00A47E11"/>
    <w:rsid w:val="00A5450D"/>
    <w:rsid w:val="00A814D3"/>
    <w:rsid w:val="00A85B67"/>
    <w:rsid w:val="00A91D56"/>
    <w:rsid w:val="00A92811"/>
    <w:rsid w:val="00AB4DC1"/>
    <w:rsid w:val="00AC1564"/>
    <w:rsid w:val="00AD0FD6"/>
    <w:rsid w:val="00AD4CF0"/>
    <w:rsid w:val="00AE0A57"/>
    <w:rsid w:val="00B11025"/>
    <w:rsid w:val="00B21D58"/>
    <w:rsid w:val="00B241B2"/>
    <w:rsid w:val="00B2444A"/>
    <w:rsid w:val="00B25D88"/>
    <w:rsid w:val="00B2641C"/>
    <w:rsid w:val="00B447AB"/>
    <w:rsid w:val="00B56D78"/>
    <w:rsid w:val="00B63AF2"/>
    <w:rsid w:val="00B63D0B"/>
    <w:rsid w:val="00B6784C"/>
    <w:rsid w:val="00B70DBD"/>
    <w:rsid w:val="00B72AFE"/>
    <w:rsid w:val="00B7389D"/>
    <w:rsid w:val="00B775F2"/>
    <w:rsid w:val="00BA5CB6"/>
    <w:rsid w:val="00BA6FBA"/>
    <w:rsid w:val="00BC144F"/>
    <w:rsid w:val="00BC244C"/>
    <w:rsid w:val="00BC79EA"/>
    <w:rsid w:val="00BD3F6F"/>
    <w:rsid w:val="00BD4883"/>
    <w:rsid w:val="00BD72BF"/>
    <w:rsid w:val="00BD72E2"/>
    <w:rsid w:val="00BE18DD"/>
    <w:rsid w:val="00BE51BC"/>
    <w:rsid w:val="00BE549F"/>
    <w:rsid w:val="00BE69EC"/>
    <w:rsid w:val="00BF13DC"/>
    <w:rsid w:val="00BF7A00"/>
    <w:rsid w:val="00C00CB2"/>
    <w:rsid w:val="00C02519"/>
    <w:rsid w:val="00C06A3B"/>
    <w:rsid w:val="00C110DC"/>
    <w:rsid w:val="00C167CF"/>
    <w:rsid w:val="00C35E33"/>
    <w:rsid w:val="00C534B1"/>
    <w:rsid w:val="00C55666"/>
    <w:rsid w:val="00C6587D"/>
    <w:rsid w:val="00C679D4"/>
    <w:rsid w:val="00C853C9"/>
    <w:rsid w:val="00C86B68"/>
    <w:rsid w:val="00C8767F"/>
    <w:rsid w:val="00C97941"/>
    <w:rsid w:val="00CA3022"/>
    <w:rsid w:val="00CB2ACD"/>
    <w:rsid w:val="00CC5DBA"/>
    <w:rsid w:val="00CF366F"/>
    <w:rsid w:val="00CF6CD8"/>
    <w:rsid w:val="00D01901"/>
    <w:rsid w:val="00D02D87"/>
    <w:rsid w:val="00D12815"/>
    <w:rsid w:val="00D12E00"/>
    <w:rsid w:val="00D1481D"/>
    <w:rsid w:val="00D26546"/>
    <w:rsid w:val="00D346D4"/>
    <w:rsid w:val="00D5023A"/>
    <w:rsid w:val="00D50DFC"/>
    <w:rsid w:val="00D65616"/>
    <w:rsid w:val="00D67067"/>
    <w:rsid w:val="00D80FBE"/>
    <w:rsid w:val="00D93780"/>
    <w:rsid w:val="00D97A3C"/>
    <w:rsid w:val="00DA653B"/>
    <w:rsid w:val="00DB5C12"/>
    <w:rsid w:val="00DB5E8A"/>
    <w:rsid w:val="00DC44A3"/>
    <w:rsid w:val="00DF7CA7"/>
    <w:rsid w:val="00E04916"/>
    <w:rsid w:val="00E1257E"/>
    <w:rsid w:val="00E31E81"/>
    <w:rsid w:val="00E32792"/>
    <w:rsid w:val="00E41510"/>
    <w:rsid w:val="00E41B5E"/>
    <w:rsid w:val="00E458A0"/>
    <w:rsid w:val="00E51244"/>
    <w:rsid w:val="00E531A2"/>
    <w:rsid w:val="00E5396D"/>
    <w:rsid w:val="00E57351"/>
    <w:rsid w:val="00E73C04"/>
    <w:rsid w:val="00E86C4D"/>
    <w:rsid w:val="00EC0C36"/>
    <w:rsid w:val="00EC23E0"/>
    <w:rsid w:val="00EC4106"/>
    <w:rsid w:val="00EC6AF0"/>
    <w:rsid w:val="00EE2131"/>
    <w:rsid w:val="00EE7369"/>
    <w:rsid w:val="00F053F5"/>
    <w:rsid w:val="00F1339B"/>
    <w:rsid w:val="00F174ED"/>
    <w:rsid w:val="00F22300"/>
    <w:rsid w:val="00F238C5"/>
    <w:rsid w:val="00F43EAF"/>
    <w:rsid w:val="00F52306"/>
    <w:rsid w:val="00F70D57"/>
    <w:rsid w:val="00F71A61"/>
    <w:rsid w:val="00F82A8C"/>
    <w:rsid w:val="00F84ED4"/>
    <w:rsid w:val="00F86314"/>
    <w:rsid w:val="00FA3A5A"/>
    <w:rsid w:val="00FB20E4"/>
    <w:rsid w:val="00FB5501"/>
    <w:rsid w:val="00FD38DC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45A55"/>
  <w15:docId w15:val="{8A5168E7-512B-4C6C-86AB-9DB10F56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F82A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82A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607FE-01F5-45D1-9B6B-D735C2BCD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81</cp:revision>
  <cp:lastPrinted>2024-05-03T07:37:00Z</cp:lastPrinted>
  <dcterms:created xsi:type="dcterms:W3CDTF">2019-04-08T07:18:00Z</dcterms:created>
  <dcterms:modified xsi:type="dcterms:W3CDTF">2024-05-03T07:38:00Z</dcterms:modified>
</cp:coreProperties>
</file>